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77" w:rsidRDefault="006F5277" w:rsidP="006F5277">
      <w:pPr>
        <w:pStyle w:val="1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      Утверждаю:</w:t>
      </w:r>
    </w:p>
    <w:p w:rsidR="006F5277" w:rsidRDefault="006F5277" w:rsidP="006F5277">
      <w:pPr>
        <w:pStyle w:val="1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   Директор школы: </w:t>
      </w:r>
    </w:p>
    <w:p w:rsidR="006F5277" w:rsidRDefault="006F5277" w:rsidP="006F5277">
      <w:pPr>
        <w:pStyle w:val="1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        ____________</w:t>
      </w:r>
      <w:r w:rsidR="00C84B3D">
        <w:rPr>
          <w:b/>
          <w:sz w:val="24"/>
        </w:rPr>
        <w:t>Т.Г.Захарова</w:t>
      </w:r>
    </w:p>
    <w:p w:rsidR="006F5277" w:rsidRDefault="006F5277" w:rsidP="006F5277">
      <w:pPr>
        <w:pStyle w:val="1"/>
        <w:outlineLvl w:val="0"/>
        <w:rPr>
          <w:b/>
          <w:sz w:val="24"/>
        </w:rPr>
      </w:pPr>
    </w:p>
    <w:p w:rsidR="006F5277" w:rsidRDefault="006F5277" w:rsidP="006F5277">
      <w:pPr>
        <w:pStyle w:val="1"/>
        <w:outlineLvl w:val="0"/>
        <w:rPr>
          <w:b/>
          <w:sz w:val="24"/>
        </w:rPr>
      </w:pPr>
      <w:r>
        <w:rPr>
          <w:b/>
          <w:sz w:val="24"/>
        </w:rPr>
        <w:t xml:space="preserve"> </w:t>
      </w:r>
    </w:p>
    <w:p w:rsidR="006F5277" w:rsidRDefault="006F5277" w:rsidP="006F5277">
      <w:pPr>
        <w:pStyle w:val="1"/>
        <w:jc w:val="center"/>
        <w:outlineLvl w:val="0"/>
        <w:rPr>
          <w:b/>
          <w:szCs w:val="28"/>
        </w:rPr>
      </w:pPr>
      <w:r>
        <w:rPr>
          <w:b/>
          <w:szCs w:val="28"/>
        </w:rPr>
        <w:t>План работы с детьми-инвалидами.</w:t>
      </w:r>
    </w:p>
    <w:p w:rsidR="006F5277" w:rsidRDefault="006F5277" w:rsidP="006F5277">
      <w:pPr>
        <w:pStyle w:val="1"/>
        <w:ind w:left="567" w:firstLine="0"/>
        <w:jc w:val="center"/>
        <w:rPr>
          <w:b/>
          <w:szCs w:val="28"/>
        </w:rPr>
      </w:pPr>
      <w:r>
        <w:rPr>
          <w:b/>
          <w:szCs w:val="28"/>
        </w:rPr>
        <w:t>педагога-психолога МБОУ</w:t>
      </w:r>
    </w:p>
    <w:p w:rsidR="006F5277" w:rsidRDefault="006F5277" w:rsidP="006F5277">
      <w:pPr>
        <w:pStyle w:val="1"/>
        <w:ind w:left="567"/>
        <w:jc w:val="center"/>
        <w:outlineLvl w:val="0"/>
        <w:rPr>
          <w:b/>
          <w:szCs w:val="28"/>
        </w:rPr>
      </w:pPr>
      <w:r>
        <w:rPr>
          <w:b/>
          <w:szCs w:val="28"/>
        </w:rPr>
        <w:t>«</w:t>
      </w:r>
      <w:r w:rsidR="00C84B3D">
        <w:rPr>
          <w:b/>
          <w:szCs w:val="28"/>
        </w:rPr>
        <w:t>Петропавловская средняя общеобразовательная школа имени героя Советского Союза Жукова Д.А.</w:t>
      </w:r>
      <w:r>
        <w:rPr>
          <w:b/>
          <w:szCs w:val="28"/>
        </w:rPr>
        <w:t>.»</w:t>
      </w:r>
    </w:p>
    <w:p w:rsidR="006F5277" w:rsidRDefault="006F5277" w:rsidP="006F5277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D71F5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D71F5D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  учебный год.</w:t>
      </w:r>
    </w:p>
    <w:p w:rsidR="006F5277" w:rsidRDefault="006F5277" w:rsidP="006F527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6F5277" w:rsidRDefault="006F5277" w:rsidP="006F5277">
      <w:pPr>
        <w:pStyle w:val="a3"/>
        <w:spacing w:after="0"/>
      </w:pPr>
      <w:r>
        <w:t xml:space="preserve">Цель:  Психологическая поддержка детей-инвалидов и семей, воспитывающих ребенка с ограниченными возможностями здоровья. </w:t>
      </w:r>
    </w:p>
    <w:p w:rsidR="006F5277" w:rsidRDefault="006F5277" w:rsidP="006F5277">
      <w:pPr>
        <w:pStyle w:val="a3"/>
        <w:spacing w:after="0"/>
      </w:pPr>
    </w:p>
    <w:p w:rsidR="006F5277" w:rsidRDefault="006F5277" w:rsidP="006F5277">
      <w:pPr>
        <w:pStyle w:val="a3"/>
        <w:spacing w:after="0"/>
      </w:pPr>
      <w:r>
        <w:t>Задачи:</w:t>
      </w:r>
    </w:p>
    <w:p w:rsidR="006F5277" w:rsidRDefault="006F5277" w:rsidP="006F5277">
      <w:pPr>
        <w:pStyle w:val="a3"/>
        <w:spacing w:after="0"/>
      </w:pPr>
    </w:p>
    <w:p w:rsidR="006F5277" w:rsidRDefault="006F5277" w:rsidP="006F5277">
      <w:pPr>
        <w:pStyle w:val="a3"/>
        <w:numPr>
          <w:ilvl w:val="0"/>
          <w:numId w:val="2"/>
        </w:numPr>
        <w:ind w:right="75"/>
      </w:pPr>
      <w:r>
        <w:t xml:space="preserve"> Своевременное первичное выявление детей с различными отклонениями и нарушениями в развитии.</w:t>
      </w:r>
    </w:p>
    <w:p w:rsidR="006F5277" w:rsidRDefault="006F5277" w:rsidP="006F5277">
      <w:pPr>
        <w:pStyle w:val="a3"/>
        <w:numPr>
          <w:ilvl w:val="0"/>
          <w:numId w:val="2"/>
        </w:numPr>
        <w:ind w:right="75"/>
      </w:pPr>
      <w:r>
        <w:t>Предупреждение вторичных психологических осложнений у детей с ограниченными физическими и умственными возможностями, с ослабленным соматическим или нервно-психическим здоровьем.</w:t>
      </w:r>
    </w:p>
    <w:p w:rsidR="006F5277" w:rsidRDefault="006F5277" w:rsidP="006F5277">
      <w:pPr>
        <w:pStyle w:val="a3"/>
        <w:numPr>
          <w:ilvl w:val="0"/>
          <w:numId w:val="2"/>
        </w:numPr>
        <w:ind w:right="75"/>
      </w:pPr>
      <w:r>
        <w:t>Ориентация родителей, учителей и других лиц, участвующих в воспитании, в возрастных и индивидуальных особенностях психического развития ребенка.</w:t>
      </w:r>
    </w:p>
    <w:p w:rsidR="006F5277" w:rsidRDefault="006F5277" w:rsidP="006F5277">
      <w:pPr>
        <w:rPr>
          <w:sz w:val="24"/>
        </w:rPr>
      </w:pPr>
    </w:p>
    <w:p w:rsidR="006F5277" w:rsidRDefault="006F5277" w:rsidP="006F5277">
      <w:pPr>
        <w:rPr>
          <w:sz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4394"/>
        <w:gridCol w:w="2127"/>
      </w:tblGrid>
      <w:tr w:rsidR="006F5277" w:rsidTr="006F5277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Направления в работе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Цель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Сроки</w:t>
            </w:r>
          </w:p>
        </w:tc>
      </w:tr>
      <w:tr w:rsidR="006F5277" w:rsidTr="006F5277">
        <w:trPr>
          <w:trHeight w:val="8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Изучение личных дел учащихся, медицинских карт, просмотр журналов.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Сбор сведений об особенностях развития учащихся.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Сентябрь</w:t>
            </w:r>
          </w:p>
          <w:p w:rsidR="006F5277" w:rsidRDefault="006F5277">
            <w:pPr>
              <w:rPr>
                <w:sz w:val="24"/>
              </w:rPr>
            </w:pPr>
          </w:p>
        </w:tc>
      </w:tr>
      <w:tr w:rsidR="006F5277" w:rsidTr="006F52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Выявление запроса на оказание психологической помощи семьям с ребенком – инвалидом.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Выявление запроса со стороны медицинского персонала и родителей на необходимость коррекционной работы с ребенком-инвалидом и его родителями.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Сентябрь</w:t>
            </w:r>
          </w:p>
        </w:tc>
      </w:tr>
      <w:tr w:rsidR="006F5277" w:rsidTr="006F52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Наблюдение за учащимися, как на уроках, так и во внеклассной работе.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Изучение личностных особенностей и особенностей поведения учащихся.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Сентябрь,       </w:t>
            </w:r>
          </w:p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 октябрь.</w:t>
            </w:r>
          </w:p>
        </w:tc>
      </w:tr>
      <w:tr w:rsidR="006F5277" w:rsidTr="006F5277">
        <w:trPr>
          <w:trHeight w:val="10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Исследование учащихся с помощью различных психологических методик. </w:t>
            </w:r>
          </w:p>
          <w:p w:rsidR="006F5277" w:rsidRDefault="006F5277">
            <w:pPr>
              <w:rPr>
                <w:sz w:val="24"/>
              </w:rPr>
            </w:pPr>
          </w:p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Изучение личностных особенностей, мотивации обучения, развития познавательной деятельности учащихся.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Анализ  негативных изменений поведенческих реакций, эмоциональной сферы; проблем в общении;  наличие страхов, комплексов,  модели поведения «жертва».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 Октябрь,</w:t>
            </w:r>
          </w:p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  апрель.</w:t>
            </w:r>
          </w:p>
        </w:tc>
      </w:tr>
      <w:tr w:rsidR="006F5277" w:rsidTr="006F52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Изучение </w:t>
            </w:r>
            <w:r>
              <w:rPr>
                <w:sz w:val="24"/>
              </w:rPr>
              <w:t>социально-психологического климата в классном коллективе,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lastRenderedPageBreak/>
              <w:t>социального статуса ребёнка.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Изучение степени сплочённости в коллективе и его отношения к ребёнку-инвалиду. Место ребёнка в коллективе </w:t>
            </w:r>
            <w:r>
              <w:rPr>
                <w:color w:val="000000"/>
              </w:rPr>
              <w:lastRenderedPageBreak/>
              <w:t>(лидер, предпочитаемый, пренебрегаемый или изолированный).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Октябрь,</w:t>
            </w:r>
          </w:p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  апрель.</w:t>
            </w:r>
          </w:p>
        </w:tc>
      </w:tr>
      <w:tr w:rsidR="006F5277" w:rsidTr="006F5277">
        <w:trPr>
          <w:trHeight w:val="22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Комплексное диагностического обследования в процессе индивидуального консультирования семей. 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pStyle w:val="a3"/>
            </w:pPr>
            <w:r>
              <w:t xml:space="preserve">-Исследование семейной атмосферы(межличностное взаимодействие в результате заболевания с супругами, с ребенком, другими родственниками); </w:t>
            </w:r>
            <w:r>
              <w:br/>
              <w:t>-Определение семейной ситуации в процессе болезни ребенка (кризисная или нет).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Октябрь,</w:t>
            </w:r>
          </w:p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  апрель.</w:t>
            </w:r>
          </w:p>
        </w:tc>
      </w:tr>
      <w:tr w:rsidR="006F5277" w:rsidTr="006F5277">
        <w:trPr>
          <w:trHeight w:val="3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7" w:rsidRDefault="006F5277">
            <w:pPr>
              <w:rPr>
                <w:rStyle w:val="a6"/>
                <w:b w:val="0"/>
                <w:sz w:val="24"/>
              </w:rPr>
            </w:pPr>
            <w:r>
              <w:rPr>
                <w:rStyle w:val="a6"/>
                <w:b w:val="0"/>
                <w:sz w:val="24"/>
              </w:rPr>
              <w:t>Разработка рекомендации по каждому ребёнку, с описанием их индивидуальных особенностей.</w:t>
            </w:r>
          </w:p>
          <w:p w:rsidR="006F5277" w:rsidRDefault="006F5277">
            <w:pPr>
              <w:rPr>
                <w:u w:val="single"/>
              </w:rPr>
            </w:pPr>
          </w:p>
          <w:p w:rsidR="006F5277" w:rsidRDefault="006F5277">
            <w:pPr>
              <w:rPr>
                <w:sz w:val="24"/>
                <w:u w:val="single"/>
              </w:rPr>
            </w:pPr>
          </w:p>
          <w:p w:rsidR="006F5277" w:rsidRDefault="006F5277">
            <w:pPr>
              <w:rPr>
                <w:sz w:val="24"/>
                <w:u w:val="single"/>
              </w:rPr>
            </w:pPr>
          </w:p>
          <w:p w:rsidR="006F5277" w:rsidRDefault="006F5277">
            <w:pPr>
              <w:rPr>
                <w:sz w:val="24"/>
                <w:u w:val="single"/>
              </w:rPr>
            </w:pPr>
          </w:p>
          <w:p w:rsidR="006F5277" w:rsidRDefault="006F5277">
            <w:pPr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Каждого ребенку разрабатывается план индивидуальных занятий и листы психологической реабилитации с учетом индивидуальных особенностей и личностных качеств. Разрабатываются психолого-педагогические рекомендации для индивидуальной работы с каждым ребенком с учетом его возможностей, которые  доводятся до сведения классных руководителей и учителей предметников. Разрабатываются рекомендации для родителей.</w:t>
            </w:r>
          </w:p>
          <w:p w:rsidR="006F5277" w:rsidRDefault="006F5277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  Октябрь</w:t>
            </w:r>
          </w:p>
        </w:tc>
      </w:tr>
      <w:tr w:rsidR="006F5277" w:rsidTr="006F52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7" w:rsidRDefault="006F5277">
            <w:pPr>
              <w:pStyle w:val="a3"/>
              <w:ind w:left="75" w:right="75"/>
            </w:pPr>
            <w:r>
              <w:t>Профилактическая и психокоррекционная работа индивидуально или(и) в специальных группах с детьми-инвалидами.</w:t>
            </w:r>
          </w:p>
          <w:p w:rsidR="006F5277" w:rsidRDefault="006F5277">
            <w:pPr>
              <w:pStyle w:val="a4"/>
              <w:rPr>
                <w:b w:val="0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pStyle w:val="a3"/>
              <w:rPr>
                <w:u w:val="single"/>
              </w:rPr>
            </w:pPr>
            <w:r>
              <w:t>Снятие нервно-психического напряжения; коррекция самооценки; развитие психических функций – памяти, мышления, воображения, внимания; преодолении пассивности; формирование самостоятельности, ответственности и активной жизненной позиции; преодоление отчуждённости и формирование коммуникативных навыков.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В течение года.</w:t>
            </w:r>
          </w:p>
        </w:tc>
      </w:tr>
      <w:tr w:rsidR="006F5277" w:rsidTr="006F5277">
        <w:trPr>
          <w:trHeight w:val="4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Помощь в профессиональном самоопределении учащегося с ограниченными возможностями.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Профессиональное самоопределение  включает в себя два принципиально важных условия: активность субъекта профессионального выбора и обеспечение квалифицированной развивающей помощи с целью обоснованного и адекватного выбора профессии.</w:t>
            </w:r>
          </w:p>
          <w:p w:rsidR="006F5277" w:rsidRDefault="006F5277">
            <w:pPr>
              <w:pStyle w:val="a3"/>
              <w:spacing w:after="0"/>
              <w:rPr>
                <w:color w:val="000000"/>
              </w:rPr>
            </w:pPr>
            <w:r>
              <w:t>Определение задач и содержания профессиональной ориентации, профессионально-трудовой подготовки и социально-трудовой адаптации выпускников.</w:t>
            </w:r>
            <w: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    Декабрь</w:t>
            </w:r>
          </w:p>
        </w:tc>
      </w:tr>
      <w:tr w:rsidR="006F5277" w:rsidTr="006F52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родительского всеобуча, практикума </w:t>
            </w:r>
            <w:r>
              <w:rPr>
                <w:color w:val="000000"/>
                <w:sz w:val="24"/>
              </w:rPr>
              <w:t>- сохранение, укрепление, развитие духовной, психической, социальной составляющих эмоционального реагирования в детско - родительских отношениях у семей с ребенком - инвалидом.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7" w:rsidRDefault="006F527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Повышение уровня психологической культуры эмоциональной сферы детско - родительских отношений, под которыми мы понимаем совершенствование знаний, умений и навыков родителей  при овладении чувственной коммуникацией. </w:t>
            </w:r>
            <w:r>
              <w:rPr>
                <w:color w:val="000000"/>
                <w:sz w:val="24"/>
              </w:rPr>
              <w:br/>
              <w:t>- Создание благоприятного психоэмоционального климата в семьях детей-инвалидов, вооружение родителей психолого-педаго</w:t>
            </w:r>
            <w:r>
              <w:rPr>
                <w:color w:val="000000"/>
                <w:sz w:val="24"/>
              </w:rPr>
              <w:softHyphen/>
              <w:t xml:space="preserve">гическими знаниями с целью улучшения эмоционального климата в детско-родительских отношений. При этом мы выделяем следующее: </w:t>
            </w:r>
            <w:r>
              <w:rPr>
                <w:color w:val="000000"/>
                <w:sz w:val="24"/>
              </w:rPr>
              <w:br/>
              <w:t xml:space="preserve">• формирование позитивной самооценки родителей, снятие тревожности; </w:t>
            </w:r>
            <w:r>
              <w:rPr>
                <w:color w:val="000000"/>
                <w:sz w:val="24"/>
              </w:rPr>
              <w:br/>
              <w:t xml:space="preserve">• формирование благоприятного эмоционального микроклимата в семье; </w:t>
            </w:r>
            <w:r>
              <w:rPr>
                <w:color w:val="000000"/>
                <w:sz w:val="24"/>
              </w:rPr>
              <w:br/>
              <w:t xml:space="preserve">• развитие умений самоанализа и преодоления психологических барьеров, мешающих полноценному самовыражению; </w:t>
            </w:r>
            <w:r>
              <w:rPr>
                <w:color w:val="000000"/>
                <w:sz w:val="24"/>
              </w:rPr>
              <w:br/>
              <w:t xml:space="preserve">• формирование позитивных эмоциональных установок в сознании родителей; </w:t>
            </w:r>
            <w:r>
              <w:rPr>
                <w:color w:val="000000"/>
                <w:sz w:val="24"/>
              </w:rPr>
              <w:br/>
              <w:t xml:space="preserve">• оптимизация родительско-детских отношений; </w:t>
            </w:r>
            <w:r>
              <w:rPr>
                <w:color w:val="000000"/>
                <w:sz w:val="24"/>
              </w:rPr>
              <w:br/>
              <w:t xml:space="preserve">• совершенствование коммуникативных форм поведения; </w:t>
            </w:r>
            <w:r>
              <w:rPr>
                <w:color w:val="000000"/>
                <w:sz w:val="24"/>
              </w:rPr>
              <w:br/>
              <w:t>• формирование навыков адекватного общения с окружающим миром.</w:t>
            </w:r>
          </w:p>
          <w:p w:rsidR="006F5277" w:rsidRDefault="006F5277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В течение года.</w:t>
            </w:r>
          </w:p>
        </w:tc>
      </w:tr>
      <w:tr w:rsidR="006F5277" w:rsidTr="006F52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 xml:space="preserve">Взаимодействие с коллективом класса, в котором обучается ребёнок-инвалид.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-Формирование терпимого отношения к особенностям детей-инвалидов.</w:t>
            </w:r>
          </w:p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-Развитие навыков сотрудничества и взаимопомощи.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В течение года.</w:t>
            </w:r>
          </w:p>
        </w:tc>
      </w:tr>
      <w:tr w:rsidR="006F5277" w:rsidTr="006F52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Психологическое консультирование учащихся, их родителей и учителей.</w:t>
            </w:r>
          </w:p>
          <w:p w:rsidR="006F5277" w:rsidRDefault="006F5277">
            <w:pPr>
              <w:rPr>
                <w:sz w:val="24"/>
              </w:rPr>
            </w:pPr>
          </w:p>
          <w:p w:rsidR="006F5277" w:rsidRDefault="006F5277">
            <w:pPr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Психологическая помощь учащимся, родителям, учителям имеющим ребенка с ограниченными физическими и умственными возможностями, контроль за ходом психического развития ребенка на основе представлений о нормативном содержании и возрастной периодизации этого процесса.</w:t>
            </w:r>
          </w:p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Оказание психологической помощи и поддержки в трудных ситуациях, разработка рекомендаций по каждому конкретному случаю.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77" w:rsidRDefault="006F5277">
            <w:pPr>
              <w:rPr>
                <w:sz w:val="24"/>
              </w:rPr>
            </w:pPr>
            <w:r>
              <w:rPr>
                <w:sz w:val="24"/>
              </w:rPr>
              <w:t>В течение года.</w:t>
            </w:r>
          </w:p>
        </w:tc>
      </w:tr>
    </w:tbl>
    <w:p w:rsidR="006F5277" w:rsidRDefault="006F5277" w:rsidP="006F5277">
      <w:pPr>
        <w:rPr>
          <w:sz w:val="24"/>
        </w:rPr>
      </w:pPr>
    </w:p>
    <w:p w:rsidR="006F5277" w:rsidRDefault="006F5277" w:rsidP="006F5277">
      <w:pPr>
        <w:pStyle w:val="a3"/>
        <w:ind w:left="75" w:right="75"/>
        <w:rPr>
          <w:b/>
        </w:rPr>
      </w:pPr>
      <w:r>
        <w:rPr>
          <w:b/>
        </w:rPr>
        <w:t xml:space="preserve">   </w:t>
      </w: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6F5277" w:rsidRDefault="006F5277" w:rsidP="006F5277">
      <w:pPr>
        <w:pStyle w:val="a3"/>
        <w:ind w:left="75" w:right="75"/>
        <w:rPr>
          <w:b/>
        </w:rPr>
      </w:pPr>
    </w:p>
    <w:p w:rsidR="00EE4582" w:rsidRDefault="00EE4582"/>
    <w:sectPr w:rsidR="00EE4582" w:rsidSect="005C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A6D21"/>
    <w:multiLevelType w:val="singleLevel"/>
    <w:tmpl w:val="A5960F4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00"/>
      </w:pPr>
    </w:lvl>
  </w:abstractNum>
  <w:abstractNum w:abstractNumId="1">
    <w:nsid w:val="59C700B4"/>
    <w:multiLevelType w:val="singleLevel"/>
    <w:tmpl w:val="A5960F4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0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compat>
    <w:compatSetting w:name="compatibilityMode" w:uri="http://schemas.microsoft.com/office/word" w:val="12"/>
  </w:compat>
  <w:rsids>
    <w:rsidRoot w:val="006F5277"/>
    <w:rsid w:val="005C4065"/>
    <w:rsid w:val="006F5277"/>
    <w:rsid w:val="00C84B3D"/>
    <w:rsid w:val="00D71F5D"/>
    <w:rsid w:val="00E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0EC21-15D3-4877-B117-239C3765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7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F5277"/>
    <w:pPr>
      <w:spacing w:after="240"/>
    </w:pPr>
    <w:rPr>
      <w:sz w:val="24"/>
    </w:rPr>
  </w:style>
  <w:style w:type="paragraph" w:styleId="a4">
    <w:name w:val="Body Text"/>
    <w:basedOn w:val="a"/>
    <w:link w:val="a5"/>
    <w:unhideWhenUsed/>
    <w:rsid w:val="006F5277"/>
    <w:rPr>
      <w:b/>
      <w:sz w:val="28"/>
    </w:rPr>
  </w:style>
  <w:style w:type="character" w:customStyle="1" w:styleId="a5">
    <w:name w:val="Основной текст Знак"/>
    <w:basedOn w:val="a0"/>
    <w:link w:val="a4"/>
    <w:rsid w:val="006F52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6F5277"/>
    <w:pPr>
      <w:ind w:firstLine="567"/>
      <w:jc w:val="both"/>
    </w:pPr>
    <w:rPr>
      <w:spacing w:val="20"/>
      <w:sz w:val="28"/>
    </w:rPr>
  </w:style>
  <w:style w:type="character" w:styleId="a6">
    <w:name w:val="Strong"/>
    <w:basedOn w:val="a0"/>
    <w:qFormat/>
    <w:rsid w:val="006F5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879</Words>
  <Characters>5014</Characters>
  <Application>Microsoft Office Word</Application>
  <DocSecurity>0</DocSecurity>
  <Lines>41</Lines>
  <Paragraphs>11</Paragraphs>
  <ScaleCrop>false</ScaleCrop>
  <Company>DG Win&amp;Soft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2013-12-09T04:10:00Z</dcterms:created>
  <dcterms:modified xsi:type="dcterms:W3CDTF">2015-09-23T09:47:00Z</dcterms:modified>
</cp:coreProperties>
</file>